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1958D1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Серафима </w:t>
      </w:r>
      <w:r w:rsidR="00914902" w:rsidRPr="00914902">
        <w:rPr>
          <w:rFonts w:ascii="Times New Roman" w:hAnsi="Times New Roman"/>
          <w:sz w:val="24"/>
          <w:szCs w:val="24"/>
        </w:rPr>
        <w:t xml:space="preserve">Ляхова 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>Дата рассылки:</w:t>
      </w:r>
      <w:r w:rsidR="00EB77A3" w:rsidRPr="00E319D3">
        <w:rPr>
          <w:rFonts w:ascii="Times New Roman" w:hAnsi="Times New Roman"/>
          <w:b/>
          <w:sz w:val="24"/>
          <w:szCs w:val="24"/>
        </w:rPr>
        <w:t xml:space="preserve"> </w:t>
      </w:r>
      <w:r w:rsidR="00DB0AC3">
        <w:rPr>
          <w:rFonts w:ascii="Times New Roman" w:hAnsi="Times New Roman"/>
          <w:b/>
          <w:sz w:val="24"/>
          <w:szCs w:val="24"/>
        </w:rPr>
        <w:t>2</w:t>
      </w:r>
      <w:r w:rsidR="006931D3">
        <w:rPr>
          <w:rFonts w:ascii="Times New Roman" w:hAnsi="Times New Roman"/>
          <w:b/>
          <w:sz w:val="24"/>
          <w:szCs w:val="24"/>
        </w:rPr>
        <w:t>2</w:t>
      </w:r>
      <w:r w:rsidR="00710DDD">
        <w:rPr>
          <w:rFonts w:ascii="Times New Roman" w:hAnsi="Times New Roman"/>
          <w:b/>
          <w:sz w:val="24"/>
          <w:szCs w:val="24"/>
        </w:rPr>
        <w:t xml:space="preserve"> </w:t>
      </w:r>
      <w:r w:rsidR="00D22630">
        <w:rPr>
          <w:rFonts w:ascii="Times New Roman" w:hAnsi="Times New Roman"/>
          <w:b/>
          <w:sz w:val="24"/>
          <w:szCs w:val="24"/>
        </w:rPr>
        <w:t>августа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FD64FA">
      <w:pPr>
        <w:spacing w:beforeLines="60" w:before="144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0A50AC" w:rsidRDefault="000A50AC" w:rsidP="000A50A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УФНС разъясняет, сколько электронных подписей может быть у налогоплательщика</w:t>
      </w:r>
    </w:p>
    <w:bookmarkEnd w:id="0"/>
    <w:p w:rsidR="006931D3" w:rsidRDefault="006931D3" w:rsidP="006931D3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A50AC" w:rsidRDefault="000A50AC" w:rsidP="000A50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УФНС России по Забайкальскому краю напоминает, что юридические лица и индивидуальные предприниматели </w:t>
      </w:r>
      <w:r w:rsidRPr="0037079D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>гут</w:t>
      </w:r>
      <w:r w:rsidRPr="003707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иметь</w:t>
      </w:r>
      <w:r w:rsidRPr="0037079D">
        <w:rPr>
          <w:rFonts w:ascii="Times New Roman" w:hAnsi="Times New Roman"/>
          <w:sz w:val="28"/>
          <w:szCs w:val="28"/>
        </w:rPr>
        <w:t xml:space="preserve"> только од</w:t>
      </w:r>
      <w:r>
        <w:rPr>
          <w:rFonts w:ascii="Times New Roman" w:hAnsi="Times New Roman"/>
          <w:sz w:val="28"/>
          <w:szCs w:val="28"/>
        </w:rPr>
        <w:t>и</w:t>
      </w:r>
      <w:r w:rsidRPr="0037079D">
        <w:rPr>
          <w:rFonts w:ascii="Times New Roman" w:hAnsi="Times New Roman"/>
          <w:sz w:val="28"/>
          <w:szCs w:val="28"/>
        </w:rPr>
        <w:t xml:space="preserve">н квалифицированный ключ </w:t>
      </w:r>
      <w:r>
        <w:rPr>
          <w:rFonts w:ascii="Times New Roman" w:hAnsi="Times New Roman"/>
          <w:sz w:val="28"/>
          <w:szCs w:val="28"/>
        </w:rPr>
        <w:t>электронной подписи</w:t>
      </w:r>
      <w:r w:rsidRPr="003707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37079D">
        <w:rPr>
          <w:rFonts w:ascii="Times New Roman" w:hAnsi="Times New Roman"/>
          <w:sz w:val="28"/>
          <w:szCs w:val="28"/>
        </w:rPr>
        <w:t>одного владельца.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37079D">
        <w:rPr>
          <w:rFonts w:ascii="Times New Roman" w:hAnsi="Times New Roman"/>
          <w:sz w:val="28"/>
          <w:szCs w:val="28"/>
        </w:rPr>
        <w:t xml:space="preserve">ри поступлении заявления о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37079D">
        <w:rPr>
          <w:rFonts w:ascii="Times New Roman" w:hAnsi="Times New Roman"/>
          <w:sz w:val="28"/>
          <w:szCs w:val="28"/>
        </w:rPr>
        <w:t xml:space="preserve">получении </w:t>
      </w:r>
      <w:r>
        <w:rPr>
          <w:rFonts w:ascii="Times New Roman" w:hAnsi="Times New Roman"/>
          <w:sz w:val="28"/>
          <w:szCs w:val="28"/>
        </w:rPr>
        <w:t>(</w:t>
      </w:r>
      <w:r w:rsidRPr="0037079D">
        <w:rPr>
          <w:rFonts w:ascii="Times New Roman" w:hAnsi="Times New Roman"/>
          <w:sz w:val="28"/>
          <w:szCs w:val="28"/>
        </w:rPr>
        <w:t>приказ ФНС России от 30.12.2020 № ВД-7-24/982@</w:t>
      </w:r>
      <w:r>
        <w:rPr>
          <w:rFonts w:ascii="Times New Roman" w:hAnsi="Times New Roman"/>
          <w:sz w:val="28"/>
          <w:szCs w:val="28"/>
        </w:rPr>
        <w:t xml:space="preserve">) </w:t>
      </w:r>
      <w:r w:rsidRPr="0037079D">
        <w:rPr>
          <w:rFonts w:ascii="Times New Roman" w:hAnsi="Times New Roman"/>
          <w:sz w:val="28"/>
          <w:szCs w:val="28"/>
        </w:rPr>
        <w:t>ранее выданны</w:t>
      </w:r>
      <w:r>
        <w:rPr>
          <w:rFonts w:ascii="Times New Roman" w:hAnsi="Times New Roman"/>
          <w:sz w:val="28"/>
          <w:szCs w:val="28"/>
        </w:rPr>
        <w:t>е</w:t>
      </w:r>
      <w:r w:rsidRPr="0037079D">
        <w:rPr>
          <w:rFonts w:ascii="Times New Roman" w:hAnsi="Times New Roman"/>
          <w:sz w:val="28"/>
          <w:szCs w:val="28"/>
        </w:rPr>
        <w:t xml:space="preserve"> сертификат</w:t>
      </w:r>
      <w:r>
        <w:rPr>
          <w:rFonts w:ascii="Times New Roman" w:hAnsi="Times New Roman"/>
          <w:sz w:val="28"/>
          <w:szCs w:val="28"/>
        </w:rPr>
        <w:t>ы</w:t>
      </w:r>
      <w:r w:rsidRPr="0037079D">
        <w:rPr>
          <w:rFonts w:ascii="Times New Roman" w:hAnsi="Times New Roman"/>
          <w:sz w:val="28"/>
          <w:szCs w:val="28"/>
        </w:rPr>
        <w:t xml:space="preserve"> УЦ ФНС России</w:t>
      </w:r>
      <w:r>
        <w:rPr>
          <w:rFonts w:ascii="Times New Roman" w:hAnsi="Times New Roman"/>
          <w:sz w:val="28"/>
          <w:szCs w:val="28"/>
        </w:rPr>
        <w:t xml:space="preserve"> аннулируются</w:t>
      </w:r>
      <w:r w:rsidRPr="0037079D">
        <w:rPr>
          <w:rFonts w:ascii="Times New Roman" w:hAnsi="Times New Roman"/>
          <w:sz w:val="28"/>
          <w:szCs w:val="28"/>
        </w:rPr>
        <w:t>.</w:t>
      </w:r>
    </w:p>
    <w:p w:rsidR="000A50AC" w:rsidRPr="0037079D" w:rsidRDefault="000A50AC" w:rsidP="000A50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79D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ридическим лицам </w:t>
      </w:r>
      <w:r w:rsidRPr="0037079D">
        <w:rPr>
          <w:rFonts w:ascii="Times New Roman" w:hAnsi="Times New Roman"/>
          <w:sz w:val="28"/>
          <w:szCs w:val="28"/>
        </w:rPr>
        <w:t>с подразделениями</w:t>
      </w:r>
      <w:r>
        <w:rPr>
          <w:rFonts w:ascii="Times New Roman" w:hAnsi="Times New Roman"/>
          <w:sz w:val="28"/>
          <w:szCs w:val="28"/>
        </w:rPr>
        <w:t xml:space="preserve"> также выдается только одна электронная подпись, которую руководитель организации получает лично. Р</w:t>
      </w:r>
      <w:r w:rsidRPr="0037079D">
        <w:rPr>
          <w:rFonts w:ascii="Times New Roman" w:hAnsi="Times New Roman"/>
          <w:sz w:val="28"/>
          <w:szCs w:val="28"/>
        </w:rPr>
        <w:t xml:space="preserve">уководители филиалов не относятся к лицам, имеющим право действовать от имени организации без доверенности,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связи</w:t>
      </w:r>
      <w:proofErr w:type="gramEnd"/>
      <w:r>
        <w:rPr>
          <w:rFonts w:ascii="Times New Roman" w:hAnsi="Times New Roman"/>
          <w:sz w:val="28"/>
          <w:szCs w:val="28"/>
        </w:rPr>
        <w:t xml:space="preserve"> с чем </w:t>
      </w:r>
      <w:r w:rsidRPr="0037079D">
        <w:rPr>
          <w:rFonts w:ascii="Times New Roman" w:hAnsi="Times New Roman"/>
          <w:sz w:val="28"/>
          <w:szCs w:val="28"/>
        </w:rPr>
        <w:t>запрос о получении квалифицированных ключ</w:t>
      </w:r>
      <w:r>
        <w:rPr>
          <w:rFonts w:ascii="Times New Roman" w:hAnsi="Times New Roman"/>
          <w:sz w:val="28"/>
          <w:szCs w:val="28"/>
        </w:rPr>
        <w:t>ей</w:t>
      </w:r>
      <w:r w:rsidRPr="003707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 подписи</w:t>
      </w:r>
      <w:r w:rsidRPr="0037079D">
        <w:rPr>
          <w:rFonts w:ascii="Times New Roman" w:hAnsi="Times New Roman"/>
          <w:sz w:val="28"/>
          <w:szCs w:val="28"/>
        </w:rPr>
        <w:t xml:space="preserve"> таким сотрудникам следует </w:t>
      </w:r>
      <w:r>
        <w:rPr>
          <w:rFonts w:ascii="Times New Roman" w:hAnsi="Times New Roman"/>
          <w:sz w:val="28"/>
          <w:szCs w:val="28"/>
        </w:rPr>
        <w:t>направлять</w:t>
      </w:r>
      <w:r w:rsidRPr="0037079D">
        <w:rPr>
          <w:rFonts w:ascii="Times New Roman" w:hAnsi="Times New Roman"/>
          <w:sz w:val="28"/>
          <w:szCs w:val="28"/>
        </w:rPr>
        <w:t xml:space="preserve"> в коммерческие аккредитованные УЦ.</w:t>
      </w:r>
    </w:p>
    <w:p w:rsidR="000A50AC" w:rsidRPr="0037079D" w:rsidRDefault="000A50AC" w:rsidP="000A50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79D">
        <w:rPr>
          <w:rFonts w:ascii="Times New Roman" w:hAnsi="Times New Roman"/>
          <w:sz w:val="28"/>
          <w:szCs w:val="28"/>
        </w:rPr>
        <w:t xml:space="preserve">Квалифицированный ключ </w:t>
      </w:r>
      <w:r>
        <w:rPr>
          <w:rFonts w:ascii="Times New Roman" w:hAnsi="Times New Roman"/>
          <w:sz w:val="28"/>
          <w:szCs w:val="28"/>
        </w:rPr>
        <w:t>электронной подписи</w:t>
      </w:r>
      <w:r w:rsidRPr="0037079D">
        <w:rPr>
          <w:rFonts w:ascii="Times New Roman" w:hAnsi="Times New Roman"/>
          <w:sz w:val="28"/>
          <w:szCs w:val="28"/>
        </w:rPr>
        <w:t xml:space="preserve"> такого физического лица не будет содержать информацию о</w:t>
      </w:r>
      <w:r>
        <w:rPr>
          <w:rFonts w:ascii="Times New Roman" w:hAnsi="Times New Roman"/>
          <w:sz w:val="28"/>
          <w:szCs w:val="28"/>
        </w:rPr>
        <w:t>б</w:t>
      </w:r>
      <w:r w:rsidRPr="003707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Pr="0037079D">
        <w:rPr>
          <w:rFonts w:ascii="Times New Roman" w:hAnsi="Times New Roman"/>
          <w:sz w:val="28"/>
          <w:szCs w:val="28"/>
        </w:rPr>
        <w:t>, филиал которо</w:t>
      </w:r>
      <w:r>
        <w:rPr>
          <w:rFonts w:ascii="Times New Roman" w:hAnsi="Times New Roman"/>
          <w:sz w:val="28"/>
          <w:szCs w:val="28"/>
        </w:rPr>
        <w:t>й</w:t>
      </w:r>
      <w:r w:rsidRPr="0037079D">
        <w:rPr>
          <w:rFonts w:ascii="Times New Roman" w:hAnsi="Times New Roman"/>
          <w:sz w:val="28"/>
          <w:szCs w:val="28"/>
        </w:rPr>
        <w:t xml:space="preserve"> возглавляет данное физическое лицо. Для действий от имени юридического лица руководителю филиала потребуется доверенность (</w:t>
      </w:r>
      <w:proofErr w:type="spellStart"/>
      <w:r w:rsidRPr="0037079D">
        <w:rPr>
          <w:rFonts w:ascii="Times New Roman" w:hAnsi="Times New Roman"/>
          <w:sz w:val="28"/>
          <w:szCs w:val="28"/>
        </w:rPr>
        <w:t>пп</w:t>
      </w:r>
      <w:proofErr w:type="spellEnd"/>
      <w:r w:rsidRPr="0037079D">
        <w:rPr>
          <w:rFonts w:ascii="Times New Roman" w:hAnsi="Times New Roman"/>
          <w:sz w:val="28"/>
          <w:szCs w:val="28"/>
        </w:rPr>
        <w:t>. 2 п.1 ст. 17.2 Закона 63-ФЗ).</w:t>
      </w:r>
    </w:p>
    <w:p w:rsidR="000A50AC" w:rsidRPr="0037079D" w:rsidRDefault="000A50AC" w:rsidP="000A50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ч</w:t>
      </w:r>
      <w:r w:rsidRPr="0037079D">
        <w:rPr>
          <w:rFonts w:ascii="Times New Roman" w:hAnsi="Times New Roman"/>
          <w:sz w:val="28"/>
          <w:szCs w:val="28"/>
        </w:rPr>
        <w:t>астное физическое лицо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7079D">
        <w:rPr>
          <w:rFonts w:ascii="Times New Roman" w:hAnsi="Times New Roman"/>
          <w:sz w:val="28"/>
          <w:szCs w:val="28"/>
        </w:rPr>
        <w:t>в том числе физические лица, действующие от имени организации по доверенности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7079D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>гут</w:t>
      </w:r>
      <w:r w:rsidRPr="0037079D">
        <w:rPr>
          <w:rFonts w:ascii="Times New Roman" w:hAnsi="Times New Roman"/>
          <w:sz w:val="28"/>
          <w:szCs w:val="28"/>
        </w:rPr>
        <w:t xml:space="preserve"> иметь неограниченное</w:t>
      </w:r>
      <w:r>
        <w:rPr>
          <w:rFonts w:ascii="Times New Roman" w:hAnsi="Times New Roman"/>
          <w:sz w:val="28"/>
          <w:szCs w:val="28"/>
        </w:rPr>
        <w:t xml:space="preserve"> количество</w:t>
      </w:r>
      <w:r w:rsidRPr="003707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ключей электронной подписи,</w:t>
      </w:r>
      <w:r w:rsidRPr="0037079D">
        <w:rPr>
          <w:rFonts w:ascii="Times New Roman" w:hAnsi="Times New Roman"/>
          <w:sz w:val="28"/>
          <w:szCs w:val="28"/>
        </w:rPr>
        <w:t xml:space="preserve"> полученны</w:t>
      </w:r>
      <w:r>
        <w:rPr>
          <w:rFonts w:ascii="Times New Roman" w:hAnsi="Times New Roman"/>
          <w:sz w:val="28"/>
          <w:szCs w:val="28"/>
        </w:rPr>
        <w:t>х</w:t>
      </w:r>
      <w:r w:rsidRPr="0037079D">
        <w:rPr>
          <w:rFonts w:ascii="Times New Roman" w:hAnsi="Times New Roman"/>
          <w:sz w:val="28"/>
          <w:szCs w:val="28"/>
        </w:rPr>
        <w:t xml:space="preserve"> в коммерческих аккредитованных удостоверяющих центрах.</w:t>
      </w:r>
    </w:p>
    <w:p w:rsidR="000A50AC" w:rsidRDefault="000A50AC" w:rsidP="000A50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79D">
        <w:rPr>
          <w:rFonts w:ascii="Times New Roman" w:hAnsi="Times New Roman"/>
          <w:sz w:val="28"/>
          <w:szCs w:val="28"/>
        </w:rPr>
        <w:t xml:space="preserve">Обращаем внимание, что доверенность в электронной форме подписывается усиленной квалифицированной </w:t>
      </w:r>
      <w:r>
        <w:rPr>
          <w:rFonts w:ascii="Times New Roman" w:hAnsi="Times New Roman"/>
          <w:sz w:val="28"/>
          <w:szCs w:val="28"/>
        </w:rPr>
        <w:t>электронной подписью</w:t>
      </w:r>
      <w:r w:rsidRPr="0037079D">
        <w:rPr>
          <w:rFonts w:ascii="Times New Roman" w:hAnsi="Times New Roman"/>
          <w:sz w:val="28"/>
          <w:szCs w:val="28"/>
        </w:rPr>
        <w:t xml:space="preserve"> юридического лица и представляется вместе с пакетом электронных документов, если иной порядок не предусмотрен соглашениями о взаимодействии </w:t>
      </w:r>
      <w:r>
        <w:rPr>
          <w:rFonts w:ascii="Times New Roman" w:hAnsi="Times New Roman"/>
          <w:sz w:val="28"/>
          <w:szCs w:val="28"/>
        </w:rPr>
        <w:t>или</w:t>
      </w:r>
      <w:r w:rsidRPr="0037079D">
        <w:rPr>
          <w:rFonts w:ascii="Times New Roman" w:hAnsi="Times New Roman"/>
          <w:sz w:val="28"/>
          <w:szCs w:val="28"/>
        </w:rPr>
        <w:t xml:space="preserve"> нормативным</w:t>
      </w:r>
      <w:r>
        <w:rPr>
          <w:rFonts w:ascii="Times New Roman" w:hAnsi="Times New Roman"/>
          <w:sz w:val="28"/>
          <w:szCs w:val="28"/>
        </w:rPr>
        <w:t>и</w:t>
      </w:r>
      <w:r w:rsidRPr="0037079D">
        <w:rPr>
          <w:rFonts w:ascii="Times New Roman" w:hAnsi="Times New Roman"/>
          <w:sz w:val="28"/>
          <w:szCs w:val="28"/>
        </w:rPr>
        <w:t xml:space="preserve"> правовым</w:t>
      </w:r>
      <w:r>
        <w:rPr>
          <w:rFonts w:ascii="Times New Roman" w:hAnsi="Times New Roman"/>
          <w:sz w:val="28"/>
          <w:szCs w:val="28"/>
        </w:rPr>
        <w:t>и</w:t>
      </w:r>
      <w:r w:rsidRPr="0037079D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а</w:t>
      </w:r>
      <w:r w:rsidRPr="0037079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37079D">
        <w:rPr>
          <w:rFonts w:ascii="Times New Roman" w:hAnsi="Times New Roman"/>
          <w:sz w:val="28"/>
          <w:szCs w:val="28"/>
        </w:rPr>
        <w:t>.</w:t>
      </w:r>
    </w:p>
    <w:p w:rsidR="002A2E55" w:rsidRPr="00DA55BF" w:rsidRDefault="002A2E55" w:rsidP="000A50AC">
      <w:pPr>
        <w:spacing w:after="0" w:line="240" w:lineRule="auto"/>
        <w:ind w:firstLine="708"/>
        <w:jc w:val="both"/>
        <w:rPr>
          <w:rStyle w:val="af0"/>
          <w:b w:val="0"/>
          <w:bCs w:val="0"/>
          <w:sz w:val="28"/>
          <w:szCs w:val="28"/>
        </w:rPr>
      </w:pPr>
    </w:p>
    <w:sectPr w:rsidR="002A2E55" w:rsidRPr="00DA55BF" w:rsidSect="00543BDD">
      <w:headerReference w:type="default" r:id="rId9"/>
      <w:footerReference w:type="default" r:id="rId10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8ED" w:rsidRDefault="003008ED" w:rsidP="00DC2D47">
      <w:pPr>
        <w:spacing w:after="0" w:line="240" w:lineRule="auto"/>
      </w:pPr>
      <w:r>
        <w:separator/>
      </w:r>
    </w:p>
  </w:endnote>
  <w:endnote w:type="continuationSeparator" w:id="0">
    <w:p w:rsidR="003008ED" w:rsidRDefault="003008ED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8ED" w:rsidRDefault="003008ED" w:rsidP="00DC2D47">
      <w:pPr>
        <w:spacing w:after="0" w:line="240" w:lineRule="auto"/>
      </w:pPr>
      <w:r>
        <w:separator/>
      </w:r>
    </w:p>
  </w:footnote>
  <w:footnote w:type="continuationSeparator" w:id="0">
    <w:p w:rsidR="003008ED" w:rsidRDefault="003008ED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DB0AC3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6F61"/>
    <w:multiLevelType w:val="hybridMultilevel"/>
    <w:tmpl w:val="69C2A504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D4A3C"/>
    <w:multiLevelType w:val="hybridMultilevel"/>
    <w:tmpl w:val="5B1EE852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4495B15"/>
    <w:multiLevelType w:val="hybridMultilevel"/>
    <w:tmpl w:val="06CE4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3416D"/>
    <w:multiLevelType w:val="hybridMultilevel"/>
    <w:tmpl w:val="63BA440A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6390F"/>
    <w:multiLevelType w:val="hybridMultilevel"/>
    <w:tmpl w:val="496AE642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2B74B1"/>
    <w:multiLevelType w:val="hybridMultilevel"/>
    <w:tmpl w:val="FA3EC7BE"/>
    <w:lvl w:ilvl="0" w:tplc="1F30E0C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B200385"/>
    <w:multiLevelType w:val="hybridMultilevel"/>
    <w:tmpl w:val="8F3C8240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8C7CA3"/>
    <w:multiLevelType w:val="hybridMultilevel"/>
    <w:tmpl w:val="B06A45A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C554D"/>
    <w:multiLevelType w:val="hybridMultilevel"/>
    <w:tmpl w:val="4C84D6F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CFE6FCB"/>
    <w:multiLevelType w:val="hybridMultilevel"/>
    <w:tmpl w:val="03788294"/>
    <w:lvl w:ilvl="0" w:tplc="46323E3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3BB7357"/>
    <w:multiLevelType w:val="hybridMultilevel"/>
    <w:tmpl w:val="31C002E0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6B23613"/>
    <w:multiLevelType w:val="hybridMultilevel"/>
    <w:tmpl w:val="8ED894D4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955FB3"/>
    <w:multiLevelType w:val="hybridMultilevel"/>
    <w:tmpl w:val="3DAE9AB8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2A2BF3"/>
    <w:multiLevelType w:val="hybridMultilevel"/>
    <w:tmpl w:val="6C2063B8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5204709"/>
    <w:multiLevelType w:val="hybridMultilevel"/>
    <w:tmpl w:val="D2383258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2A7119"/>
    <w:multiLevelType w:val="hybridMultilevel"/>
    <w:tmpl w:val="5958DC8C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215116"/>
    <w:multiLevelType w:val="hybridMultilevel"/>
    <w:tmpl w:val="E6A6022A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66D0526"/>
    <w:multiLevelType w:val="hybridMultilevel"/>
    <w:tmpl w:val="845E7B12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320FB4"/>
    <w:multiLevelType w:val="hybridMultilevel"/>
    <w:tmpl w:val="4942E106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DB42EFE"/>
    <w:multiLevelType w:val="hybridMultilevel"/>
    <w:tmpl w:val="E3D0417E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16"/>
  </w:num>
  <w:num w:numId="8">
    <w:abstractNumId w:val="3"/>
  </w:num>
  <w:num w:numId="9">
    <w:abstractNumId w:val="15"/>
  </w:num>
  <w:num w:numId="10">
    <w:abstractNumId w:val="14"/>
  </w:num>
  <w:num w:numId="11">
    <w:abstractNumId w:val="9"/>
  </w:num>
  <w:num w:numId="12">
    <w:abstractNumId w:val="17"/>
  </w:num>
  <w:num w:numId="13">
    <w:abstractNumId w:val="2"/>
  </w:num>
  <w:num w:numId="14">
    <w:abstractNumId w:val="18"/>
  </w:num>
  <w:num w:numId="15">
    <w:abstractNumId w:val="12"/>
  </w:num>
  <w:num w:numId="16">
    <w:abstractNumId w:val="13"/>
  </w:num>
  <w:num w:numId="17">
    <w:abstractNumId w:val="5"/>
  </w:num>
  <w:num w:numId="18">
    <w:abstractNumId w:val="10"/>
  </w:num>
  <w:num w:numId="19">
    <w:abstractNumId w:val="6"/>
  </w:num>
  <w:num w:numId="20">
    <w:abstractNumId w:val="0"/>
  </w:num>
  <w:num w:numId="2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50AC"/>
    <w:rsid w:val="000A70B1"/>
    <w:rsid w:val="000B212A"/>
    <w:rsid w:val="000B5BCE"/>
    <w:rsid w:val="000B7587"/>
    <w:rsid w:val="000C7C1C"/>
    <w:rsid w:val="000D263F"/>
    <w:rsid w:val="000D58EC"/>
    <w:rsid w:val="000D5F9B"/>
    <w:rsid w:val="000D670A"/>
    <w:rsid w:val="000E3AEF"/>
    <w:rsid w:val="000F266B"/>
    <w:rsid w:val="00102D19"/>
    <w:rsid w:val="00106327"/>
    <w:rsid w:val="00126265"/>
    <w:rsid w:val="00134A00"/>
    <w:rsid w:val="00135D36"/>
    <w:rsid w:val="0014041E"/>
    <w:rsid w:val="00142357"/>
    <w:rsid w:val="0014351F"/>
    <w:rsid w:val="00150C35"/>
    <w:rsid w:val="001525CE"/>
    <w:rsid w:val="0015767F"/>
    <w:rsid w:val="00164AFF"/>
    <w:rsid w:val="0016774B"/>
    <w:rsid w:val="00167DC6"/>
    <w:rsid w:val="0017154D"/>
    <w:rsid w:val="00173ED4"/>
    <w:rsid w:val="00181816"/>
    <w:rsid w:val="00182BBF"/>
    <w:rsid w:val="001951B8"/>
    <w:rsid w:val="001958D1"/>
    <w:rsid w:val="001B0F36"/>
    <w:rsid w:val="001B1D3B"/>
    <w:rsid w:val="001B234D"/>
    <w:rsid w:val="001B3EBB"/>
    <w:rsid w:val="001B5E6B"/>
    <w:rsid w:val="001C49FA"/>
    <w:rsid w:val="001C53E8"/>
    <w:rsid w:val="001D0B19"/>
    <w:rsid w:val="001D1FCC"/>
    <w:rsid w:val="001D2625"/>
    <w:rsid w:val="001D4166"/>
    <w:rsid w:val="001D5A27"/>
    <w:rsid w:val="001D7B3B"/>
    <w:rsid w:val="001E36C6"/>
    <w:rsid w:val="001E42A4"/>
    <w:rsid w:val="001E6DF1"/>
    <w:rsid w:val="00201F0B"/>
    <w:rsid w:val="0020739D"/>
    <w:rsid w:val="00213AD4"/>
    <w:rsid w:val="00217697"/>
    <w:rsid w:val="002177EB"/>
    <w:rsid w:val="00222B7D"/>
    <w:rsid w:val="002324CB"/>
    <w:rsid w:val="00232DD7"/>
    <w:rsid w:val="0024256E"/>
    <w:rsid w:val="00243072"/>
    <w:rsid w:val="002455E0"/>
    <w:rsid w:val="002468CD"/>
    <w:rsid w:val="00251AD1"/>
    <w:rsid w:val="00251E3B"/>
    <w:rsid w:val="002541D1"/>
    <w:rsid w:val="00254D05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008ED"/>
    <w:rsid w:val="00301872"/>
    <w:rsid w:val="003032E6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BC6"/>
    <w:rsid w:val="003A1C54"/>
    <w:rsid w:val="003A3A9C"/>
    <w:rsid w:val="003A6238"/>
    <w:rsid w:val="003A64B4"/>
    <w:rsid w:val="003B000A"/>
    <w:rsid w:val="003B0447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56E6D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28A"/>
    <w:rsid w:val="004B4A1C"/>
    <w:rsid w:val="004B7E66"/>
    <w:rsid w:val="004C28E8"/>
    <w:rsid w:val="004C5DD3"/>
    <w:rsid w:val="004D0C9C"/>
    <w:rsid w:val="004D0E3E"/>
    <w:rsid w:val="004D7399"/>
    <w:rsid w:val="004E47BF"/>
    <w:rsid w:val="004F1E35"/>
    <w:rsid w:val="00505AEC"/>
    <w:rsid w:val="00506359"/>
    <w:rsid w:val="00507781"/>
    <w:rsid w:val="00513394"/>
    <w:rsid w:val="00513A46"/>
    <w:rsid w:val="00516079"/>
    <w:rsid w:val="00535EFD"/>
    <w:rsid w:val="00537C3C"/>
    <w:rsid w:val="00537F90"/>
    <w:rsid w:val="00541C14"/>
    <w:rsid w:val="00543BDD"/>
    <w:rsid w:val="005502BF"/>
    <w:rsid w:val="00551DCB"/>
    <w:rsid w:val="0056494B"/>
    <w:rsid w:val="00565B45"/>
    <w:rsid w:val="00566C8D"/>
    <w:rsid w:val="005706D0"/>
    <w:rsid w:val="00584BC2"/>
    <w:rsid w:val="00585EF4"/>
    <w:rsid w:val="00593108"/>
    <w:rsid w:val="00594F17"/>
    <w:rsid w:val="005B12FA"/>
    <w:rsid w:val="005B48D6"/>
    <w:rsid w:val="005C12F0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1B3D"/>
    <w:rsid w:val="00653AB3"/>
    <w:rsid w:val="00655B39"/>
    <w:rsid w:val="00656F98"/>
    <w:rsid w:val="00661C09"/>
    <w:rsid w:val="00664664"/>
    <w:rsid w:val="00667663"/>
    <w:rsid w:val="00670C1F"/>
    <w:rsid w:val="006740FC"/>
    <w:rsid w:val="0067575D"/>
    <w:rsid w:val="006810B4"/>
    <w:rsid w:val="00682FBE"/>
    <w:rsid w:val="00686404"/>
    <w:rsid w:val="00686A05"/>
    <w:rsid w:val="00691D04"/>
    <w:rsid w:val="006931D3"/>
    <w:rsid w:val="006A4C7F"/>
    <w:rsid w:val="006B24AA"/>
    <w:rsid w:val="006C4AAB"/>
    <w:rsid w:val="006D21F0"/>
    <w:rsid w:val="006D3996"/>
    <w:rsid w:val="006E0596"/>
    <w:rsid w:val="006E3C8B"/>
    <w:rsid w:val="006F2C0E"/>
    <w:rsid w:val="00705297"/>
    <w:rsid w:val="00706D90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6559E"/>
    <w:rsid w:val="0077254A"/>
    <w:rsid w:val="00773326"/>
    <w:rsid w:val="0077688A"/>
    <w:rsid w:val="00786672"/>
    <w:rsid w:val="0079199D"/>
    <w:rsid w:val="007936C6"/>
    <w:rsid w:val="00794520"/>
    <w:rsid w:val="007A27D7"/>
    <w:rsid w:val="007A4654"/>
    <w:rsid w:val="007B329A"/>
    <w:rsid w:val="007B3A39"/>
    <w:rsid w:val="007C0D72"/>
    <w:rsid w:val="007D1A05"/>
    <w:rsid w:val="007D268E"/>
    <w:rsid w:val="007D638E"/>
    <w:rsid w:val="007E277D"/>
    <w:rsid w:val="007E381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163BA"/>
    <w:rsid w:val="00820725"/>
    <w:rsid w:val="00822AD2"/>
    <w:rsid w:val="00841301"/>
    <w:rsid w:val="00844EFB"/>
    <w:rsid w:val="008505B0"/>
    <w:rsid w:val="00853F9D"/>
    <w:rsid w:val="00854335"/>
    <w:rsid w:val="00867188"/>
    <w:rsid w:val="008736F4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24BDD"/>
    <w:rsid w:val="00932CD3"/>
    <w:rsid w:val="00937CA2"/>
    <w:rsid w:val="00940EA3"/>
    <w:rsid w:val="00942EE6"/>
    <w:rsid w:val="0095748D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D5C12"/>
    <w:rsid w:val="009E071D"/>
    <w:rsid w:val="009E493F"/>
    <w:rsid w:val="009F0D61"/>
    <w:rsid w:val="009F1624"/>
    <w:rsid w:val="00A05D47"/>
    <w:rsid w:val="00A079DF"/>
    <w:rsid w:val="00A10C1C"/>
    <w:rsid w:val="00A16A1E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3B9C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42E3"/>
    <w:rsid w:val="00AE636F"/>
    <w:rsid w:val="00AE756F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2A45"/>
    <w:rsid w:val="00BA5B60"/>
    <w:rsid w:val="00BB0DF1"/>
    <w:rsid w:val="00BB7482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1057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3A8"/>
    <w:rsid w:val="00C92A2E"/>
    <w:rsid w:val="00C93071"/>
    <w:rsid w:val="00CA0F66"/>
    <w:rsid w:val="00CB1B8A"/>
    <w:rsid w:val="00CB460D"/>
    <w:rsid w:val="00CC391B"/>
    <w:rsid w:val="00CC4150"/>
    <w:rsid w:val="00CC5702"/>
    <w:rsid w:val="00CC6BEA"/>
    <w:rsid w:val="00CD0B2A"/>
    <w:rsid w:val="00CD3638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22630"/>
    <w:rsid w:val="00D423C3"/>
    <w:rsid w:val="00D43F4A"/>
    <w:rsid w:val="00D50FA4"/>
    <w:rsid w:val="00D62490"/>
    <w:rsid w:val="00D631A8"/>
    <w:rsid w:val="00D73CFD"/>
    <w:rsid w:val="00D750BB"/>
    <w:rsid w:val="00D9064E"/>
    <w:rsid w:val="00D928E1"/>
    <w:rsid w:val="00D95DA2"/>
    <w:rsid w:val="00DA39F8"/>
    <w:rsid w:val="00DA55BF"/>
    <w:rsid w:val="00DB0326"/>
    <w:rsid w:val="00DB0AC3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3AA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5853"/>
    <w:rsid w:val="00EB77A3"/>
    <w:rsid w:val="00EB7D62"/>
    <w:rsid w:val="00EC6099"/>
    <w:rsid w:val="00ED3B73"/>
    <w:rsid w:val="00ED4A63"/>
    <w:rsid w:val="00EE2E3B"/>
    <w:rsid w:val="00EE5249"/>
    <w:rsid w:val="00F027CD"/>
    <w:rsid w:val="00F0621C"/>
    <w:rsid w:val="00F108BF"/>
    <w:rsid w:val="00F11717"/>
    <w:rsid w:val="00F11CD4"/>
    <w:rsid w:val="00F11E92"/>
    <w:rsid w:val="00F1654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A4A09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09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68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33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0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1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882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9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12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2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05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0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0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9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8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883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579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2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17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7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1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1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9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79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69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14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3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37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3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6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4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30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2025-08-22T01:33:00Z</dcterms:created>
  <dcterms:modified xsi:type="dcterms:W3CDTF">2025-08-22T01:33:00Z</dcterms:modified>
</cp:coreProperties>
</file>